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98B53" w14:textId="02D0FC3A" w:rsidR="001615ED" w:rsidRDefault="001615ED" w:rsidP="001615ED">
      <w:pPr>
        <w:spacing w:line="276" w:lineRule="auto"/>
        <w:ind w:firstLine="708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ÖZGEÇMİŞ</w:t>
      </w:r>
    </w:p>
    <w:p w14:paraId="228F1039" w14:textId="77777777" w:rsidR="001615ED" w:rsidRDefault="001615ED" w:rsidP="001615ED">
      <w:pPr>
        <w:spacing w:line="276" w:lineRule="auto"/>
        <w:ind w:firstLine="708"/>
        <w:jc w:val="both"/>
        <w:rPr>
          <w:rFonts w:ascii="Times New Roman" w:hAnsi="Times New Roman" w:cs="Times New Roman"/>
          <w:b/>
          <w:bCs/>
        </w:rPr>
      </w:pPr>
    </w:p>
    <w:p w14:paraId="4AFED8DA" w14:textId="77777777" w:rsidR="001615ED" w:rsidRDefault="001615ED" w:rsidP="001615ED">
      <w:pPr>
        <w:spacing w:line="276" w:lineRule="auto"/>
        <w:ind w:firstLine="708"/>
        <w:jc w:val="both"/>
        <w:rPr>
          <w:rFonts w:ascii="Times New Roman" w:hAnsi="Times New Roman" w:cs="Times New Roman"/>
          <w:b/>
          <w:bCs/>
        </w:rPr>
      </w:pPr>
    </w:p>
    <w:p w14:paraId="77BDE349" w14:textId="656E13EA" w:rsidR="001615ED" w:rsidRPr="001615ED" w:rsidRDefault="001615ED" w:rsidP="001615ED">
      <w:pPr>
        <w:spacing w:line="276" w:lineRule="auto"/>
        <w:ind w:firstLine="708"/>
        <w:jc w:val="both"/>
        <w:rPr>
          <w:rFonts w:ascii="Times New Roman" w:hAnsi="Times New Roman" w:cs="Times New Roman"/>
          <w:b/>
          <w:bCs/>
        </w:rPr>
      </w:pPr>
      <w:r w:rsidRPr="001615ED">
        <w:rPr>
          <w:rFonts w:ascii="Times New Roman" w:hAnsi="Times New Roman" w:cs="Times New Roman"/>
          <w:b/>
          <w:bCs/>
        </w:rPr>
        <w:t xml:space="preserve">Berkay </w:t>
      </w:r>
      <w:r w:rsidRPr="001615ED">
        <w:rPr>
          <w:rFonts w:ascii="Times New Roman" w:hAnsi="Times New Roman" w:cs="Times New Roman"/>
          <w:b/>
          <w:bCs/>
        </w:rPr>
        <w:t>KİRAZ</w:t>
      </w:r>
    </w:p>
    <w:p w14:paraId="54D2B33C" w14:textId="77777777" w:rsidR="001615ED" w:rsidRPr="001615ED" w:rsidRDefault="001615ED" w:rsidP="001615ED">
      <w:pPr>
        <w:spacing w:line="276" w:lineRule="auto"/>
        <w:jc w:val="both"/>
        <w:rPr>
          <w:rFonts w:ascii="Times New Roman" w:hAnsi="Times New Roman" w:cs="Times New Roman"/>
        </w:rPr>
      </w:pPr>
    </w:p>
    <w:p w14:paraId="169B7DB1" w14:textId="4CB4839A" w:rsidR="001615ED" w:rsidRPr="001615ED" w:rsidRDefault="001615ED" w:rsidP="001615ED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1615ED">
        <w:rPr>
          <w:rFonts w:ascii="Times New Roman" w:hAnsi="Times New Roman" w:cs="Times New Roman"/>
        </w:rPr>
        <w:t>2008 yılında Afyonkarahisar’da doğdu. İlkokul eğitimini Oruçoğlu İlkokulu</w:t>
      </w:r>
      <w:r>
        <w:rPr>
          <w:rFonts w:ascii="Times New Roman" w:hAnsi="Times New Roman" w:cs="Times New Roman"/>
        </w:rPr>
        <w:t>’</w:t>
      </w:r>
      <w:r w:rsidRPr="001615ED">
        <w:rPr>
          <w:rFonts w:ascii="Times New Roman" w:hAnsi="Times New Roman" w:cs="Times New Roman"/>
        </w:rPr>
        <w:t xml:space="preserve">nda tamamladı. </w:t>
      </w:r>
      <w:r>
        <w:rPr>
          <w:rFonts w:ascii="Times New Roman" w:hAnsi="Times New Roman" w:cs="Times New Roman"/>
        </w:rPr>
        <w:t>K</w:t>
      </w:r>
      <w:r w:rsidRPr="001615ED">
        <w:rPr>
          <w:rFonts w:ascii="Times New Roman" w:hAnsi="Times New Roman" w:cs="Times New Roman"/>
        </w:rPr>
        <w:t>eman eğitimine 2015 yılında Cihat Aşkın ve Küçük Arkadaşları (CAKA) projesi kapsamında başladı. 2016 yılında Emel Funda Türkmen yönetimindeki AKÜ Çocuk Korosu</w:t>
      </w:r>
      <w:r w:rsidR="00A74445">
        <w:rPr>
          <w:rFonts w:ascii="Times New Roman" w:hAnsi="Times New Roman" w:cs="Times New Roman"/>
        </w:rPr>
        <w:t>’</w:t>
      </w:r>
      <w:r w:rsidRPr="001615ED">
        <w:rPr>
          <w:rFonts w:ascii="Times New Roman" w:hAnsi="Times New Roman" w:cs="Times New Roman"/>
        </w:rPr>
        <w:t>nda, 2017 yılında ise AKÜ Çoksesli Çocuk Korosu</w:t>
      </w:r>
      <w:r w:rsidR="00A74445">
        <w:rPr>
          <w:rFonts w:ascii="Times New Roman" w:hAnsi="Times New Roman" w:cs="Times New Roman"/>
        </w:rPr>
        <w:t>’</w:t>
      </w:r>
      <w:r w:rsidRPr="001615ED">
        <w:rPr>
          <w:rFonts w:ascii="Times New Roman" w:hAnsi="Times New Roman" w:cs="Times New Roman"/>
        </w:rPr>
        <w:t xml:space="preserve">nda </w:t>
      </w:r>
      <w:proofErr w:type="spellStart"/>
      <w:r w:rsidRPr="001615ED">
        <w:rPr>
          <w:rFonts w:ascii="Times New Roman" w:hAnsi="Times New Roman" w:cs="Times New Roman"/>
        </w:rPr>
        <w:t>korist</w:t>
      </w:r>
      <w:proofErr w:type="spellEnd"/>
      <w:r w:rsidRPr="001615ED">
        <w:rPr>
          <w:rFonts w:ascii="Times New Roman" w:hAnsi="Times New Roman" w:cs="Times New Roman"/>
        </w:rPr>
        <w:t xml:space="preserve"> ve solist olarak yer aldı. Proje kapsamında keman çalışmalarını Uğur Türkmen, Filiz Yıldız ve Gülşah </w:t>
      </w:r>
      <w:proofErr w:type="spellStart"/>
      <w:r w:rsidRPr="001615ED">
        <w:rPr>
          <w:rFonts w:ascii="Times New Roman" w:hAnsi="Times New Roman" w:cs="Times New Roman"/>
        </w:rPr>
        <w:t>Tazegül</w:t>
      </w:r>
      <w:proofErr w:type="spellEnd"/>
      <w:r w:rsidRPr="001615ED">
        <w:rPr>
          <w:rFonts w:ascii="Times New Roman" w:hAnsi="Times New Roman" w:cs="Times New Roman"/>
        </w:rPr>
        <w:t xml:space="preserve"> ile sürdürdü. </w:t>
      </w:r>
      <w:r w:rsidR="0092561C">
        <w:rPr>
          <w:rFonts w:ascii="Times New Roman" w:hAnsi="Times New Roman" w:cs="Times New Roman"/>
        </w:rPr>
        <w:t>İ</w:t>
      </w:r>
      <w:r w:rsidRPr="001615ED">
        <w:rPr>
          <w:rFonts w:ascii="Times New Roman" w:hAnsi="Times New Roman" w:cs="Times New Roman"/>
        </w:rPr>
        <w:t>l içi ve il dışı birçok konserde yer aldı. 2019 yılında ilk solo keman konserini gerçekleştirdi. Konservatu</w:t>
      </w:r>
      <w:r w:rsidR="00A74445">
        <w:rPr>
          <w:rFonts w:ascii="Times New Roman" w:hAnsi="Times New Roman" w:cs="Times New Roman"/>
        </w:rPr>
        <w:t>v</w:t>
      </w:r>
      <w:r w:rsidRPr="001615ED">
        <w:rPr>
          <w:rFonts w:ascii="Times New Roman" w:hAnsi="Times New Roman" w:cs="Times New Roman"/>
        </w:rPr>
        <w:t>arın düzenlediği birçok etkinlikte aktif olarak görev alan Kiraz, keman eğitimine AKÜ Çocuk ve Gençlik Orkestrası kapsamında, eğitim hayatına ise Afyon İstek Fen Lisesi 9. Sınıf öğrencisi olarak devam etmektedir.</w:t>
      </w:r>
    </w:p>
    <w:sectPr w:rsidR="001615ED" w:rsidRPr="001615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5ED"/>
    <w:rsid w:val="001615ED"/>
    <w:rsid w:val="0092561C"/>
    <w:rsid w:val="00A74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AC28C82"/>
  <w15:chartTrackingRefBased/>
  <w15:docId w15:val="{DF29F28B-8B58-CF48-8B1B-716CAC13F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burak gultekin</dc:creator>
  <cp:keywords/>
  <dc:description/>
  <cp:lastModifiedBy>burak gultekin</cp:lastModifiedBy>
  <cp:revision>1</cp:revision>
  <dcterms:created xsi:type="dcterms:W3CDTF">2023-02-05T18:35:00Z</dcterms:created>
  <dcterms:modified xsi:type="dcterms:W3CDTF">2023-02-05T18:38:00Z</dcterms:modified>
</cp:coreProperties>
</file>